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FICHA DE INSCRIÇÃO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Doctoral Seminar: Current frontiers of global academic research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0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8"/>
        <w:gridCol w:w="3156"/>
        <w:gridCol w:w="1259"/>
        <w:gridCol w:w="3787"/>
        <w:tblGridChange w:id="0">
          <w:tblGrid>
            <w:gridCol w:w="2828"/>
            <w:gridCol w:w="3156"/>
            <w:gridCol w:w="1259"/>
            <w:gridCol w:w="3787"/>
          </w:tblGrid>
        </w:tblGridChange>
      </w:tblGrid>
      <w:tr>
        <w:tc>
          <w:tcPr>
            <w:gridSpan w:val="4"/>
            <w:shd w:fill="000000" w:val="clear"/>
          </w:tcPr>
          <w:p w:rsidR="00000000" w:rsidDel="00000000" w:rsidP="00000000" w:rsidRDefault="00000000" w:rsidRPr="00000000" w14:paraId="00000008">
            <w:pPr>
              <w:ind w:left="-80" w:firstLine="0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DADOS PESSOAIS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completo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D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Data de nascimento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CPF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6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Telefone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Celular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000000" w:val="clear"/>
          </w:tcPr>
          <w:p w:rsidR="00000000" w:rsidDel="00000000" w:rsidP="00000000" w:rsidRDefault="00000000" w:rsidRPr="00000000" w14:paraId="0000001D">
            <w:pPr>
              <w:ind w:left="-80" w:firstLine="0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ENDEREÇO 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Endereço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2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Bairro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6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2D">
            <w:pPr>
              <w:ind w:left="-80" w:firstLine="0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CURSO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Título da Tese de Doutorado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3B">
            <w:pPr>
              <w:ind w:left="-8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ind w:left="-567" w:right="-28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Descreva (EM INGLÊS) as razões pelas quais você quer participar desse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ind w:left="-567" w:right="-28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/>
      <w:pgMar w:bottom="1261.77165354331" w:top="1417" w:left="1701" w:right="1558" w:header="39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51"/>
      </w:tabs>
      <w:spacing w:after="0" w:before="0" w:line="240" w:lineRule="auto"/>
      <w:ind w:left="-709" w:right="-425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87822" cy="552705"/>
          <wp:effectExtent b="0" l="0" r="0" t="0"/>
          <wp:docPr descr="J:\MARKETING GERAL\Logos Metodista\EDUCAÇÃO METODISTA\Logo_rede Metodista_recortada.png" id="219" name="image1.png"/>
          <a:graphic>
            <a:graphicData uri="http://schemas.openxmlformats.org/drawingml/2006/picture">
              <pic:pic>
                <pic:nvPicPr>
                  <pic:cNvPr descr="J:\MARKETING GERAL\Logos Metodista\EDUCAÇÃO METODISTA\Logo_rede Metodista_recortad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822" cy="5527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-38099</wp:posOffset>
              </wp:positionV>
              <wp:extent cx="19050" cy="514350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2825"/>
                        <a:ext cx="0" cy="51435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-38099</wp:posOffset>
              </wp:positionV>
              <wp:extent cx="19050" cy="514350"/>
              <wp:effectExtent b="0" l="0" r="0" t="0"/>
              <wp:wrapNone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542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640A3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 w:val="1"/>
    <w:rsid w:val="006640A3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42FF8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42FF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U3rNLAhcqkBnI7LkSopp6X8bQ==">AMUW2mWjce/jrHbf0kmSC9xGchIvy3up1ektcnbkT9htqL0SuGHcTqQX6kUY/EJaixLL6+0xSmy65w9PNC/11+Yb7Xz+mWmrNc6fqr70kQyTO07vQGhwUrk=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2019-11-04T17:36:00Z</dcterms:created>
  <dc:creator>Lucca Trevisan Bianchini</dc:creator>
</cp:coreProperties>
</file>